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613D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Информация по организационному собранию </w:t>
      </w:r>
    </w:p>
    <w:p w14:paraId="27772D63">
      <w:pPr>
        <w:jc w:val="center"/>
      </w:pPr>
    </w:p>
    <w:tbl>
      <w:tblPr>
        <w:tblStyle w:val="7"/>
        <w:tblW w:w="11174" w:type="dxa"/>
        <w:tblInd w:w="-12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885"/>
        <w:gridCol w:w="916"/>
        <w:gridCol w:w="794"/>
        <w:gridCol w:w="2021"/>
        <w:gridCol w:w="5131"/>
      </w:tblGrid>
      <w:tr w14:paraId="4AD4F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7" w:type="dxa"/>
          </w:tcPr>
          <w:p w14:paraId="558C16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Направление</w:t>
            </w:r>
          </w:p>
        </w:tc>
        <w:tc>
          <w:tcPr>
            <w:tcW w:w="885" w:type="dxa"/>
          </w:tcPr>
          <w:p w14:paraId="6C5409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</w:tc>
        <w:tc>
          <w:tcPr>
            <w:tcW w:w="916" w:type="dxa"/>
          </w:tcPr>
          <w:p w14:paraId="51D88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794" w:type="dxa"/>
          </w:tcPr>
          <w:p w14:paraId="76EFB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2074" w:type="dxa"/>
          </w:tcPr>
          <w:p w14:paraId="467A2E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ФИО руководителя практики</w:t>
            </w:r>
          </w:p>
        </w:tc>
        <w:tc>
          <w:tcPr>
            <w:tcW w:w="5078" w:type="dxa"/>
          </w:tcPr>
          <w:p w14:paraId="738EF9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Ссылка на подключение</w:t>
            </w:r>
          </w:p>
        </w:tc>
      </w:tr>
      <w:tr w14:paraId="2B5EE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7" w:type="dxa"/>
          </w:tcPr>
          <w:p w14:paraId="04E614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06.03.01 Биология</w:t>
            </w:r>
          </w:p>
        </w:tc>
        <w:tc>
          <w:tcPr>
            <w:tcW w:w="885" w:type="dxa"/>
          </w:tcPr>
          <w:p w14:paraId="1C2A25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41,42</w:t>
            </w:r>
          </w:p>
        </w:tc>
        <w:tc>
          <w:tcPr>
            <w:tcW w:w="916" w:type="dxa"/>
          </w:tcPr>
          <w:p w14:paraId="6AF5A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01.09.26</w:t>
            </w:r>
          </w:p>
        </w:tc>
        <w:tc>
          <w:tcPr>
            <w:tcW w:w="794" w:type="dxa"/>
          </w:tcPr>
          <w:p w14:paraId="5ABF24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2074" w:type="dxa"/>
          </w:tcPr>
          <w:p w14:paraId="244C2C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Игнатьев Д. И.</w:t>
            </w:r>
          </w:p>
        </w:tc>
        <w:tc>
          <w:tcPr>
            <w:tcW w:w="5078" w:type="dxa"/>
          </w:tcPr>
          <w:p w14:paraId="68360F97">
            <w:pPr>
              <w:pStyle w:val="6"/>
              <w:rPr>
                <w:sz w:val="18"/>
                <w:szCs w:val="20"/>
              </w:rPr>
            </w:pPr>
            <w:r>
              <w:fldChar w:fldCharType="begin"/>
            </w:r>
            <w:r>
              <w:instrText xml:space="preserve"> HYPERLINK "https://telemost.yandex.ru/j/81314353459703" </w:instrText>
            </w:r>
            <w:r>
              <w:fldChar w:fldCharType="separate"/>
            </w:r>
            <w:r>
              <w:rPr>
                <w:rStyle w:val="4"/>
                <w:sz w:val="18"/>
              </w:rPr>
              <w:t>https://telemost.yandex.ru/j/81314353459703</w:t>
            </w:r>
            <w:r>
              <w:rPr>
                <w:rStyle w:val="4"/>
                <w:sz w:val="18"/>
              </w:rPr>
              <w:fldChar w:fldCharType="end"/>
            </w:r>
          </w:p>
        </w:tc>
      </w:tr>
      <w:tr w14:paraId="11E3E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7" w:type="dxa"/>
          </w:tcPr>
          <w:p w14:paraId="324AC4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35.03.05 Садоводство</w:t>
            </w:r>
          </w:p>
        </w:tc>
        <w:tc>
          <w:tcPr>
            <w:tcW w:w="885" w:type="dxa"/>
          </w:tcPr>
          <w:p w14:paraId="2049A7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16" w:type="dxa"/>
          </w:tcPr>
          <w:p w14:paraId="5D0BF8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01.09.26</w:t>
            </w:r>
          </w:p>
        </w:tc>
        <w:tc>
          <w:tcPr>
            <w:tcW w:w="794" w:type="dxa"/>
          </w:tcPr>
          <w:p w14:paraId="4EE314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2074" w:type="dxa"/>
          </w:tcPr>
          <w:p w14:paraId="1705F0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нова С. А.</w:t>
            </w:r>
          </w:p>
        </w:tc>
        <w:tc>
          <w:tcPr>
            <w:tcW w:w="5078" w:type="dxa"/>
          </w:tcPr>
          <w:p w14:paraId="110289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fldChar w:fldCharType="begin"/>
            </w:r>
            <w:r>
              <w:instrText xml:space="preserve"> HYPERLINK "https://telemost.yandex.ru/j/68209865458963"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18"/>
                <w:szCs w:val="20"/>
              </w:rPr>
              <w:t>https://telemost.yandex.ru/j/68209865458963</w:t>
            </w:r>
            <w:r>
              <w:rPr>
                <w:rStyle w:val="4"/>
                <w:rFonts w:ascii="Times New Roman" w:hAnsi="Times New Roman" w:cs="Times New Roman"/>
                <w:sz w:val="18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</w:tr>
      <w:tr w14:paraId="5A190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7" w:type="dxa"/>
          </w:tcPr>
          <w:p w14:paraId="6157BE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35.03.01 Лесное дело</w:t>
            </w:r>
          </w:p>
        </w:tc>
        <w:tc>
          <w:tcPr>
            <w:tcW w:w="885" w:type="dxa"/>
          </w:tcPr>
          <w:p w14:paraId="45D35D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16" w:type="dxa"/>
          </w:tcPr>
          <w:p w14:paraId="05727C9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01.09.26</w:t>
            </w:r>
          </w:p>
        </w:tc>
        <w:tc>
          <w:tcPr>
            <w:tcW w:w="794" w:type="dxa"/>
          </w:tcPr>
          <w:p w14:paraId="2D18A7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08:30</w:t>
            </w:r>
          </w:p>
        </w:tc>
        <w:tc>
          <w:tcPr>
            <w:tcW w:w="2074" w:type="dxa"/>
          </w:tcPr>
          <w:p w14:paraId="29A6DC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Степанова Е. Н.</w:t>
            </w:r>
          </w:p>
        </w:tc>
        <w:tc>
          <w:tcPr>
            <w:tcW w:w="5078" w:type="dxa"/>
          </w:tcPr>
          <w:p w14:paraId="72BD4C7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fldChar w:fldCharType="begin"/>
            </w:r>
            <w:r>
              <w:instrText xml:space="preserve"> HYPERLINK "https://cloud.tversu.ru/index.php/apps/bbb/b/q2fRz8srDQMRgAAY"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18"/>
                <w:szCs w:val="20"/>
              </w:rPr>
              <w:t>https://cloud.tversu.ru/index.php/apps/bbb/b/q2fRz8srDQMRgAAY</w:t>
            </w:r>
            <w:r>
              <w:rPr>
                <w:rStyle w:val="4"/>
                <w:rFonts w:ascii="Times New Roman" w:hAnsi="Times New Roman" w:cs="Times New Roman"/>
                <w:sz w:val="18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</w:p>
        </w:tc>
      </w:tr>
      <w:tr w14:paraId="1C38C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7" w:type="dxa"/>
          </w:tcPr>
          <w:p w14:paraId="79A68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06.04.01 Биология, Экология</w:t>
            </w:r>
          </w:p>
        </w:tc>
        <w:tc>
          <w:tcPr>
            <w:tcW w:w="885" w:type="dxa"/>
          </w:tcPr>
          <w:p w14:paraId="2451D2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21-м</w:t>
            </w:r>
          </w:p>
        </w:tc>
        <w:tc>
          <w:tcPr>
            <w:tcW w:w="916" w:type="dxa"/>
          </w:tcPr>
          <w:p w14:paraId="0D47715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01.09.26</w:t>
            </w:r>
          </w:p>
        </w:tc>
        <w:tc>
          <w:tcPr>
            <w:tcW w:w="794" w:type="dxa"/>
          </w:tcPr>
          <w:p w14:paraId="10D691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2074" w:type="dxa"/>
          </w:tcPr>
          <w:p w14:paraId="669D35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Тюсов А. В.</w:t>
            </w:r>
          </w:p>
        </w:tc>
        <w:tc>
          <w:tcPr>
            <w:tcW w:w="5078" w:type="dxa"/>
          </w:tcPr>
          <w:p w14:paraId="04E923C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fldChar w:fldCharType="begin"/>
            </w:r>
            <w:r>
              <w:instrText xml:space="preserve"> HYPERLINK "https://telemost.yandex.ru/j/44953652307813"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18"/>
              </w:rPr>
              <w:t>https://telemost.yandex.ru/j/44953652307813</w:t>
            </w:r>
            <w:r>
              <w:rPr>
                <w:rStyle w:val="4"/>
                <w:rFonts w:ascii="Times New Roman" w:hAnsi="Times New Roman" w:eastAsia="Times New Roman" w:cs="Times New Roman"/>
                <w:sz w:val="18"/>
              </w:rPr>
              <w:fldChar w:fldCharType="end"/>
            </w:r>
          </w:p>
        </w:tc>
      </w:tr>
      <w:tr w14:paraId="5E8B8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7" w:type="dxa"/>
          </w:tcPr>
          <w:p w14:paraId="6AE161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06.04.01 Биология, МБН</w:t>
            </w:r>
          </w:p>
        </w:tc>
        <w:tc>
          <w:tcPr>
            <w:tcW w:w="885" w:type="dxa"/>
          </w:tcPr>
          <w:p w14:paraId="0A83A2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22-м</w:t>
            </w:r>
          </w:p>
        </w:tc>
        <w:tc>
          <w:tcPr>
            <w:tcW w:w="916" w:type="dxa"/>
          </w:tcPr>
          <w:p w14:paraId="51C7000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01.09.26</w:t>
            </w:r>
          </w:p>
        </w:tc>
        <w:tc>
          <w:tcPr>
            <w:tcW w:w="794" w:type="dxa"/>
          </w:tcPr>
          <w:p w14:paraId="10DC085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11:00</w:t>
            </w:r>
          </w:p>
        </w:tc>
        <w:tc>
          <w:tcPr>
            <w:tcW w:w="2074" w:type="dxa"/>
          </w:tcPr>
          <w:p w14:paraId="74CD3A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Панкрушина А. Н.</w:t>
            </w:r>
          </w:p>
        </w:tc>
        <w:tc>
          <w:tcPr>
            <w:tcW w:w="5078" w:type="dxa"/>
          </w:tcPr>
          <w:p w14:paraId="1EAA19C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fldChar w:fldCharType="begin"/>
            </w:r>
            <w:r>
              <w:instrText xml:space="preserve"> HYPERLINK "https://telemost.yandex.ru/j/90246526494519" \t "_blank"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18"/>
              </w:rPr>
              <w:t>https://telemost.yandex.ru/j/90246526494519</w:t>
            </w:r>
            <w:r>
              <w:rPr>
                <w:rStyle w:val="4"/>
                <w:rFonts w:ascii="Times New Roman" w:hAnsi="Times New Roman" w:cs="Times New Roman"/>
                <w:sz w:val="18"/>
              </w:rPr>
              <w:fldChar w:fldCharType="end"/>
            </w:r>
          </w:p>
        </w:tc>
      </w:tr>
    </w:tbl>
    <w:p w14:paraId="14D9C309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0E6"/>
    <w:rsid w:val="003A49A5"/>
    <w:rsid w:val="0092160D"/>
    <w:rsid w:val="00A374F8"/>
    <w:rsid w:val="00AB684E"/>
    <w:rsid w:val="00B220E6"/>
    <w:rsid w:val="00BF4328"/>
    <w:rsid w:val="00CE1166"/>
    <w:rsid w:val="00E43298"/>
    <w:rsid w:val="0B39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paragraph" w:styleId="5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</Words>
  <Characters>576</Characters>
  <Lines>6</Lines>
  <Paragraphs>1</Paragraphs>
  <TotalTime>31</TotalTime>
  <ScaleCrop>false</ScaleCrop>
  <LinksUpToDate>false</LinksUpToDate>
  <CharactersWithSpaces>604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2026-08-26T08:15:00Z</dcterms:created>
  <dc:creator>Шевченко Екатерина Владимировна</dc:creator>
  <cp:lastModifiedBy>Пользователь</cp:lastModifiedBy>
  <cp:lastPrinted>2026-08-27T10:48:00Z</cp:lastPrinted>
  <dcterms:modified xsi:type="dcterms:W3CDTF">2026-08-28T08:08:34Z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eyJoZGlkIjoiYTRhNjJkMzRlMTFmYmQxYTQ4MDVjYjE2ZTE1YzE5ZmYifQ==</vt:lpwstr>
  </property>
  <property fmtid="{D5CDD505-2E9C-101B-9397-08002B2CF9AE}" pid="3" name="KSOProductBuildVer">
    <vt:lpwstr>1049-12.1.0.26880</vt:lpwstr>
  </property>
  <property fmtid="{D5CDD505-2E9C-101B-9397-08002B2CF9AE}" pid="4" name="ICV">
    <vt:lpwstr>B16EBDFD1C52435EA78CD7DA73418723_13</vt:lpwstr>
  </property>
</Properties>
</file>